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D2" w:rsidRDefault="00C95CD2">
      <w:pPr>
        <w:rPr>
          <w:rFonts w:ascii="Helvetica" w:hAnsi="Helvetica"/>
        </w:rPr>
      </w:pPr>
      <w:r>
        <w:rPr>
          <w:rFonts w:ascii="Helvetica" w:hAnsi="Helvetica"/>
        </w:rPr>
        <w:t>Name: __________________________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Literacy Activists Brochure: Graphic Organizer</w:t>
      </w:r>
    </w:p>
    <w:p w:rsidR="00C95CD2" w:rsidRDefault="00C95CD2">
      <w:pPr>
        <w:rPr>
          <w:rFonts w:ascii="Helvetica" w:hAnsi="Helvetica"/>
        </w:rPr>
      </w:pPr>
    </w:p>
    <w:p w:rsidR="00C95CD2" w:rsidRDefault="00C95CD2">
      <w:pPr>
        <w:rPr>
          <w:rFonts w:ascii="Helvetica" w:hAnsi="Helvetica"/>
        </w:rPr>
      </w:pPr>
      <w:r>
        <w:rPr>
          <w:rFonts w:ascii="Helvetica" w:hAnsi="Helvetica"/>
        </w:rPr>
        <w:t xml:space="preserve">In order to create an effective brochure for </w:t>
      </w:r>
      <w:r>
        <w:rPr>
          <w:rFonts w:ascii="Helvetica" w:hAnsi="Helvetica"/>
          <w:i/>
        </w:rPr>
        <w:t xml:space="preserve">El </w:t>
      </w:r>
      <w:proofErr w:type="spellStart"/>
      <w:r>
        <w:rPr>
          <w:rFonts w:ascii="Helvetica" w:hAnsi="Helvetica"/>
          <w:i/>
        </w:rPr>
        <w:t>Buen</w:t>
      </w:r>
      <w:proofErr w:type="spellEnd"/>
      <w:r>
        <w:rPr>
          <w:rFonts w:ascii="Helvetica" w:hAnsi="Helvetica"/>
          <w:i/>
        </w:rPr>
        <w:t xml:space="preserve"> </w:t>
      </w:r>
      <w:proofErr w:type="spellStart"/>
      <w:r>
        <w:rPr>
          <w:rFonts w:ascii="Helvetica" w:hAnsi="Helvetica"/>
          <w:i/>
        </w:rPr>
        <w:t>Samaritano</w:t>
      </w:r>
      <w:proofErr w:type="spellEnd"/>
      <w:r>
        <w:rPr>
          <w:rFonts w:ascii="Helvetica" w:hAnsi="Helvetica"/>
        </w:rPr>
        <w:t xml:space="preserve">, we need to make sure it is </w:t>
      </w:r>
      <w:r w:rsidRPr="00C95CD2">
        <w:rPr>
          <w:rFonts w:ascii="Helvetica" w:hAnsi="Helvetica"/>
          <w:b/>
        </w:rPr>
        <w:t>not only entertaining, but also informative</w:t>
      </w:r>
      <w:r>
        <w:rPr>
          <w:rFonts w:ascii="Helvetica" w:hAnsi="Helvetica"/>
        </w:rPr>
        <w:t>! Filling out this graphic organizer will help you make sure that you have included the necessary information.</w:t>
      </w:r>
    </w:p>
    <w:p w:rsidR="00C95CD2" w:rsidRDefault="00C95CD2">
      <w:pPr>
        <w:rPr>
          <w:rFonts w:ascii="Helvetica" w:hAnsi="Helvetica"/>
        </w:rPr>
      </w:pPr>
    </w:p>
    <w:tbl>
      <w:tblPr>
        <w:tblStyle w:val="TableGrid"/>
        <w:tblW w:w="14683" w:type="dxa"/>
        <w:tblLook w:val="04A0" w:firstRow="1" w:lastRow="0" w:firstColumn="1" w:lastColumn="0" w:noHBand="0" w:noVBand="1"/>
      </w:tblPr>
      <w:tblGrid>
        <w:gridCol w:w="648"/>
        <w:gridCol w:w="4224"/>
        <w:gridCol w:w="2831"/>
        <w:gridCol w:w="2041"/>
        <w:gridCol w:w="1599"/>
        <w:gridCol w:w="3273"/>
        <w:gridCol w:w="67"/>
      </w:tblGrid>
      <w:tr w:rsidR="008355BB" w:rsidTr="008355BB">
        <w:trPr>
          <w:trHeight w:val="711"/>
        </w:trPr>
        <w:tc>
          <w:tcPr>
            <w:tcW w:w="648" w:type="dxa"/>
            <w:vMerge w:val="restart"/>
            <w:textDirection w:val="btLr"/>
            <w:vAlign w:val="center"/>
          </w:tcPr>
          <w:p w:rsidR="00C95CD2" w:rsidRPr="00C95CD2" w:rsidRDefault="00C95CD2" w:rsidP="00C95CD2">
            <w:pPr>
              <w:ind w:left="113" w:right="113"/>
              <w:jc w:val="center"/>
              <w:rPr>
                <w:rFonts w:ascii="Helvetica" w:hAnsi="Helvetica"/>
                <w:sz w:val="32"/>
                <w:szCs w:val="32"/>
              </w:rPr>
            </w:pPr>
            <w:r w:rsidRPr="00C95CD2">
              <w:rPr>
                <w:rFonts w:ascii="Helvetica" w:hAnsi="Helvetica"/>
                <w:sz w:val="32"/>
                <w:szCs w:val="32"/>
              </w:rPr>
              <w:t>Title Page</w:t>
            </w:r>
          </w:p>
        </w:tc>
        <w:tc>
          <w:tcPr>
            <w:tcW w:w="7055" w:type="dxa"/>
            <w:gridSpan w:val="2"/>
          </w:tcPr>
          <w:p w:rsidR="00C95CD2" w:rsidRDefault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The Title of your brochure is the first thing people are going to see.  Make sure it is creative! </w:t>
            </w:r>
          </w:p>
        </w:tc>
        <w:tc>
          <w:tcPr>
            <w:tcW w:w="6980" w:type="dxa"/>
            <w:gridSpan w:val="4"/>
          </w:tcPr>
          <w:p w:rsidR="00C95CD2" w:rsidRDefault="00C95CD2" w:rsidP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The cover should also include a sub-title. Something that gives the reader an idea about what the rest of the brochure is about.</w:t>
            </w:r>
          </w:p>
        </w:tc>
      </w:tr>
      <w:tr w:rsidR="008355BB" w:rsidTr="008355BB">
        <w:trPr>
          <w:trHeight w:val="1434"/>
        </w:trPr>
        <w:tc>
          <w:tcPr>
            <w:tcW w:w="648" w:type="dxa"/>
            <w:vMerge/>
          </w:tcPr>
          <w:p w:rsidR="00C95CD2" w:rsidRPr="00C95CD2" w:rsidRDefault="00C95CD2">
            <w:pPr>
              <w:rPr>
                <w:rFonts w:ascii="Helvetica" w:hAnsi="Helvetica"/>
                <w:sz w:val="32"/>
                <w:szCs w:val="32"/>
              </w:rPr>
            </w:pPr>
          </w:p>
        </w:tc>
        <w:tc>
          <w:tcPr>
            <w:tcW w:w="7055" w:type="dxa"/>
            <w:gridSpan w:val="2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  <w:tc>
          <w:tcPr>
            <w:tcW w:w="6980" w:type="dxa"/>
            <w:gridSpan w:val="4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</w:tr>
      <w:tr w:rsidR="008355BB" w:rsidTr="008355BB">
        <w:trPr>
          <w:trHeight w:val="621"/>
        </w:trPr>
        <w:tc>
          <w:tcPr>
            <w:tcW w:w="648" w:type="dxa"/>
            <w:vMerge w:val="restart"/>
            <w:textDirection w:val="btLr"/>
            <w:vAlign w:val="center"/>
          </w:tcPr>
          <w:p w:rsidR="00C95CD2" w:rsidRPr="00C95CD2" w:rsidRDefault="00C95CD2" w:rsidP="00C95CD2">
            <w:pPr>
              <w:ind w:left="113" w:right="113"/>
              <w:jc w:val="center"/>
              <w:rPr>
                <w:rFonts w:ascii="Helvetica" w:hAnsi="Helvetica"/>
                <w:sz w:val="32"/>
                <w:szCs w:val="32"/>
              </w:rPr>
            </w:pPr>
            <w:r w:rsidRPr="00C95CD2">
              <w:rPr>
                <w:rFonts w:ascii="Helvetica" w:hAnsi="Helvetica"/>
                <w:sz w:val="32"/>
                <w:szCs w:val="32"/>
              </w:rPr>
              <w:t>Back Cover</w:t>
            </w:r>
          </w:p>
        </w:tc>
        <w:tc>
          <w:tcPr>
            <w:tcW w:w="7055" w:type="dxa"/>
            <w:gridSpan w:val="2"/>
          </w:tcPr>
          <w:p w:rsidR="00C95CD2" w:rsidRDefault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This would be a good place to mention the sources you used in creating this brochure.  Write them here:</w:t>
            </w:r>
          </w:p>
        </w:tc>
        <w:tc>
          <w:tcPr>
            <w:tcW w:w="3640" w:type="dxa"/>
            <w:gridSpan w:val="2"/>
          </w:tcPr>
          <w:p w:rsidR="00C95CD2" w:rsidRDefault="00C95CD2" w:rsidP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Authors (this means you!)</w:t>
            </w:r>
          </w:p>
        </w:tc>
        <w:tc>
          <w:tcPr>
            <w:tcW w:w="3340" w:type="dxa"/>
            <w:gridSpan w:val="2"/>
          </w:tcPr>
          <w:p w:rsidR="00C95CD2" w:rsidRDefault="00C95CD2" w:rsidP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Be sure to include an image, graphic, or a map.</w:t>
            </w:r>
          </w:p>
        </w:tc>
      </w:tr>
      <w:tr w:rsidR="008355BB" w:rsidTr="008355BB">
        <w:trPr>
          <w:trHeight w:val="1795"/>
        </w:trPr>
        <w:tc>
          <w:tcPr>
            <w:tcW w:w="648" w:type="dxa"/>
            <w:vMerge/>
          </w:tcPr>
          <w:p w:rsidR="00C95CD2" w:rsidRDefault="00C95CD2">
            <w:pPr>
              <w:rPr>
                <w:rFonts w:ascii="Helvetica" w:hAnsi="Helvetica"/>
              </w:rPr>
            </w:pPr>
          </w:p>
        </w:tc>
        <w:tc>
          <w:tcPr>
            <w:tcW w:w="7055" w:type="dxa"/>
            <w:gridSpan w:val="2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  <w:tc>
          <w:tcPr>
            <w:tcW w:w="3640" w:type="dxa"/>
            <w:gridSpan w:val="2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  <w:tc>
          <w:tcPr>
            <w:tcW w:w="3340" w:type="dxa"/>
            <w:gridSpan w:val="2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</w:tr>
      <w:tr w:rsidR="008355BB" w:rsidTr="008355BB">
        <w:trPr>
          <w:cantSplit/>
          <w:trHeight w:val="955"/>
        </w:trPr>
        <w:tc>
          <w:tcPr>
            <w:tcW w:w="648" w:type="dxa"/>
            <w:vMerge w:val="restart"/>
            <w:textDirection w:val="btLr"/>
            <w:vAlign w:val="center"/>
          </w:tcPr>
          <w:p w:rsidR="00EB7BC3" w:rsidRPr="00C95CD2" w:rsidRDefault="00EB7BC3" w:rsidP="00C95CD2">
            <w:pPr>
              <w:ind w:left="113" w:right="113"/>
              <w:jc w:val="center"/>
              <w:rPr>
                <w:rFonts w:ascii="Helvetica" w:hAnsi="Helvetica"/>
                <w:sz w:val="32"/>
                <w:szCs w:val="32"/>
              </w:rPr>
            </w:pPr>
            <w:r w:rsidRPr="00C95CD2">
              <w:rPr>
                <w:rFonts w:ascii="Helvetica" w:hAnsi="Helvetica"/>
                <w:sz w:val="32"/>
                <w:szCs w:val="32"/>
              </w:rPr>
              <w:t>Inside flap</w:t>
            </w:r>
          </w:p>
        </w:tc>
        <w:tc>
          <w:tcPr>
            <w:tcW w:w="10695" w:type="dxa"/>
            <w:gridSpan w:val="4"/>
          </w:tcPr>
          <w:p w:rsidR="00EB7BC3" w:rsidRDefault="00EB7BC3" w:rsidP="00EB7BC3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Like we discussed, in the inside flap, you will need to answer the following questions:</w:t>
            </w:r>
          </w:p>
          <w:p w:rsidR="00EB7BC3" w:rsidRPr="00EB7BC3" w:rsidRDefault="00EB7BC3" w:rsidP="00EB7BC3">
            <w:pPr>
              <w:rPr>
                <w:rFonts w:ascii="Helvetica" w:hAnsi="Helvetica"/>
              </w:rPr>
            </w:pPr>
            <w:r w:rsidRPr="00EB7BC3">
              <w:rPr>
                <w:rFonts w:ascii="Helvetica" w:hAnsi="Helvetica"/>
                <w:i/>
              </w:rPr>
              <w:t>Why is literacy important? What is the link between education and literacy? What is HDI? What is the link between education and HDI?</w:t>
            </w:r>
            <w:r>
              <w:rPr>
                <w:rFonts w:ascii="Helvetica" w:hAnsi="Helvetica"/>
                <w:i/>
              </w:rPr>
              <w:t xml:space="preserve"> </w:t>
            </w:r>
            <w:r>
              <w:rPr>
                <w:rFonts w:ascii="Helvetica" w:hAnsi="Helvetica"/>
              </w:rPr>
              <w:t>How will you do this?</w:t>
            </w:r>
          </w:p>
        </w:tc>
        <w:tc>
          <w:tcPr>
            <w:tcW w:w="3340" w:type="dxa"/>
            <w:gridSpan w:val="2"/>
          </w:tcPr>
          <w:p w:rsidR="00EB7BC3" w:rsidRDefault="00EB7BC3" w:rsidP="00EB7BC3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How will you show the link between education and HDI?</w:t>
            </w:r>
          </w:p>
        </w:tc>
      </w:tr>
      <w:tr w:rsidR="008355BB" w:rsidTr="008355BB">
        <w:trPr>
          <w:cantSplit/>
          <w:trHeight w:val="3708"/>
        </w:trPr>
        <w:tc>
          <w:tcPr>
            <w:tcW w:w="648" w:type="dxa"/>
            <w:vMerge/>
            <w:textDirection w:val="btLr"/>
            <w:vAlign w:val="center"/>
          </w:tcPr>
          <w:p w:rsidR="00EB7BC3" w:rsidRPr="00C95CD2" w:rsidRDefault="00EB7BC3" w:rsidP="00C95CD2">
            <w:pPr>
              <w:ind w:left="113" w:right="113"/>
              <w:jc w:val="center"/>
              <w:rPr>
                <w:rFonts w:ascii="Helvetica" w:hAnsi="Helvetica"/>
                <w:sz w:val="32"/>
                <w:szCs w:val="32"/>
              </w:rPr>
            </w:pPr>
          </w:p>
        </w:tc>
        <w:tc>
          <w:tcPr>
            <w:tcW w:w="10695" w:type="dxa"/>
            <w:gridSpan w:val="4"/>
          </w:tcPr>
          <w:p w:rsidR="00EB7BC3" w:rsidRDefault="00EB7BC3" w:rsidP="00EB7BC3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3340" w:type="dxa"/>
            <w:gridSpan w:val="2"/>
          </w:tcPr>
          <w:p w:rsidR="00EB7BC3" w:rsidRDefault="00EB7BC3" w:rsidP="00EB7BC3">
            <w:pPr>
              <w:jc w:val="center"/>
              <w:rPr>
                <w:rFonts w:ascii="Helvetica" w:hAnsi="Helvetica"/>
              </w:rPr>
            </w:pPr>
          </w:p>
        </w:tc>
      </w:tr>
      <w:tr w:rsidR="008355BB" w:rsidTr="008355BB">
        <w:trPr>
          <w:gridAfter w:val="1"/>
          <w:wAfter w:w="67" w:type="dxa"/>
          <w:trHeight w:val="697"/>
        </w:trPr>
        <w:tc>
          <w:tcPr>
            <w:tcW w:w="4872" w:type="dxa"/>
            <w:gridSpan w:val="2"/>
          </w:tcPr>
          <w:p w:rsidR="008355BB" w:rsidRDefault="008355BB" w:rsidP="008355BB">
            <w:pPr>
              <w:jc w:val="center"/>
              <w:rPr>
                <w:rFonts w:ascii="Helvetica" w:hAnsi="Helvetica"/>
                <w:sz w:val="32"/>
                <w:szCs w:val="32"/>
              </w:rPr>
            </w:pPr>
            <w:r w:rsidRPr="008355BB">
              <w:rPr>
                <w:rFonts w:ascii="Helvetica" w:hAnsi="Helvetica"/>
                <w:sz w:val="32"/>
                <w:szCs w:val="32"/>
              </w:rPr>
              <w:lastRenderedPageBreak/>
              <w:t>Inside Page 1</w:t>
            </w:r>
          </w:p>
          <w:p w:rsidR="008355BB" w:rsidRPr="008355BB" w:rsidRDefault="008355BB" w:rsidP="008355BB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  <w:sz w:val="32"/>
                <w:szCs w:val="32"/>
              </w:rPr>
              <w:t>Subject (check one):</w:t>
            </w:r>
          </w:p>
        </w:tc>
        <w:tc>
          <w:tcPr>
            <w:tcW w:w="4872" w:type="dxa"/>
            <w:gridSpan w:val="2"/>
          </w:tcPr>
          <w:p w:rsidR="008355BB" w:rsidRDefault="008355BB" w:rsidP="008355BB">
            <w:pPr>
              <w:jc w:val="center"/>
              <w:rPr>
                <w:rFonts w:ascii="Helvetica" w:hAnsi="Helvetica"/>
                <w:sz w:val="32"/>
                <w:szCs w:val="32"/>
              </w:rPr>
            </w:pPr>
            <w:r w:rsidRPr="008355BB">
              <w:rPr>
                <w:rFonts w:ascii="Helvetica" w:hAnsi="Helvetica"/>
                <w:sz w:val="32"/>
                <w:szCs w:val="32"/>
              </w:rPr>
              <w:t>Inside Page 2</w:t>
            </w:r>
          </w:p>
          <w:p w:rsidR="008355BB" w:rsidRPr="008355BB" w:rsidRDefault="008355BB" w:rsidP="008355BB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  <w:sz w:val="32"/>
                <w:szCs w:val="32"/>
              </w:rPr>
              <w:t>Subject (check one):</w:t>
            </w:r>
          </w:p>
        </w:tc>
        <w:tc>
          <w:tcPr>
            <w:tcW w:w="4872" w:type="dxa"/>
            <w:gridSpan w:val="2"/>
          </w:tcPr>
          <w:p w:rsidR="008355BB" w:rsidRDefault="008355BB" w:rsidP="008355BB">
            <w:pPr>
              <w:jc w:val="center"/>
              <w:rPr>
                <w:rFonts w:ascii="Helvetica" w:hAnsi="Helvetica"/>
                <w:sz w:val="32"/>
                <w:szCs w:val="32"/>
              </w:rPr>
            </w:pPr>
            <w:r w:rsidRPr="008355BB">
              <w:rPr>
                <w:rFonts w:ascii="Helvetica" w:hAnsi="Helvetica"/>
                <w:sz w:val="32"/>
                <w:szCs w:val="32"/>
              </w:rPr>
              <w:t>Inside Page 3</w:t>
            </w:r>
          </w:p>
          <w:p w:rsidR="008355BB" w:rsidRPr="008355BB" w:rsidRDefault="008355BB" w:rsidP="008355BB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  <w:sz w:val="32"/>
                <w:szCs w:val="32"/>
              </w:rPr>
              <w:t>Subject (check one):</w:t>
            </w:r>
          </w:p>
        </w:tc>
      </w:tr>
      <w:tr w:rsidR="008355BB" w:rsidTr="008355BB">
        <w:trPr>
          <w:gridAfter w:val="1"/>
          <w:wAfter w:w="67" w:type="dxa"/>
          <w:trHeight w:val="1777"/>
        </w:trPr>
        <w:tc>
          <w:tcPr>
            <w:tcW w:w="4872" w:type="dxa"/>
            <w:gridSpan w:val="2"/>
          </w:tcPr>
          <w:p w:rsidR="008355BB" w:rsidRPr="008355BB" w:rsidRDefault="008355BB" w:rsidP="008355B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Helvetica" w:hAnsi="Helvetica"/>
              </w:rPr>
            </w:pPr>
            <w:r w:rsidRPr="008355BB">
              <w:rPr>
                <w:rFonts w:ascii="Helvetica" w:hAnsi="Helvetica"/>
              </w:rPr>
              <w:t>What can students do to improve their literacy?</w:t>
            </w:r>
          </w:p>
          <w:p w:rsidR="008355BB" w:rsidRDefault="008355BB" w:rsidP="008355B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Helvetica" w:hAnsi="Helvetica"/>
              </w:rPr>
            </w:pPr>
            <w:r w:rsidRPr="008355BB">
              <w:rPr>
                <w:rFonts w:ascii="Helvetica" w:hAnsi="Helvetica"/>
              </w:rPr>
              <w:t>What can adults do to improve their literacy?</w:t>
            </w:r>
          </w:p>
          <w:p w:rsidR="008355BB" w:rsidRPr="008355BB" w:rsidRDefault="008355BB" w:rsidP="008355B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Helvetica" w:hAnsi="Helvetica"/>
                <w:sz w:val="32"/>
                <w:szCs w:val="32"/>
              </w:rPr>
            </w:pPr>
            <w:r w:rsidRPr="008355BB">
              <w:rPr>
                <w:rFonts w:ascii="Helvetica" w:hAnsi="Helvetica"/>
              </w:rPr>
              <w:t>Where can people who want to improve their reading ability go?</w:t>
            </w:r>
          </w:p>
        </w:tc>
        <w:tc>
          <w:tcPr>
            <w:tcW w:w="4872" w:type="dxa"/>
            <w:gridSpan w:val="2"/>
          </w:tcPr>
          <w:p w:rsidR="008355BB" w:rsidRPr="008355BB" w:rsidRDefault="008355BB" w:rsidP="008355BB">
            <w:pPr>
              <w:pStyle w:val="ListParagraph"/>
              <w:numPr>
                <w:ilvl w:val="0"/>
                <w:numId w:val="1"/>
              </w:numPr>
              <w:ind w:left="348"/>
              <w:rPr>
                <w:rFonts w:ascii="Helvetica" w:hAnsi="Helvetica"/>
              </w:rPr>
            </w:pPr>
            <w:r w:rsidRPr="008355BB">
              <w:rPr>
                <w:rFonts w:ascii="Helvetica" w:hAnsi="Helvetica"/>
              </w:rPr>
              <w:t>What can students do to improve their literacy?</w:t>
            </w:r>
          </w:p>
          <w:p w:rsidR="008355BB" w:rsidRDefault="008355BB" w:rsidP="008355BB">
            <w:pPr>
              <w:pStyle w:val="ListParagraph"/>
              <w:numPr>
                <w:ilvl w:val="0"/>
                <w:numId w:val="1"/>
              </w:numPr>
              <w:ind w:left="348"/>
              <w:rPr>
                <w:rFonts w:ascii="Helvetica" w:hAnsi="Helvetica"/>
              </w:rPr>
            </w:pPr>
            <w:r w:rsidRPr="008355BB">
              <w:rPr>
                <w:rFonts w:ascii="Helvetica" w:hAnsi="Helvetica"/>
              </w:rPr>
              <w:t>What can adults do to improve their literacy?</w:t>
            </w:r>
          </w:p>
          <w:p w:rsidR="008355BB" w:rsidRPr="008355BB" w:rsidRDefault="008355BB" w:rsidP="008355BB">
            <w:pPr>
              <w:pStyle w:val="ListParagraph"/>
              <w:numPr>
                <w:ilvl w:val="0"/>
                <w:numId w:val="1"/>
              </w:numPr>
              <w:ind w:left="348"/>
              <w:rPr>
                <w:rFonts w:ascii="Helvetica" w:hAnsi="Helvetica"/>
                <w:sz w:val="32"/>
                <w:szCs w:val="32"/>
              </w:rPr>
            </w:pPr>
            <w:r w:rsidRPr="008355BB">
              <w:rPr>
                <w:rFonts w:ascii="Helvetica" w:hAnsi="Helvetica"/>
              </w:rPr>
              <w:t>Where can people who want to improve their reading ability go?</w:t>
            </w:r>
          </w:p>
        </w:tc>
        <w:tc>
          <w:tcPr>
            <w:tcW w:w="4872" w:type="dxa"/>
            <w:gridSpan w:val="2"/>
          </w:tcPr>
          <w:p w:rsidR="008355BB" w:rsidRPr="008355BB" w:rsidRDefault="008355BB" w:rsidP="008355BB">
            <w:pPr>
              <w:pStyle w:val="ListParagraph"/>
              <w:numPr>
                <w:ilvl w:val="0"/>
                <w:numId w:val="1"/>
              </w:numPr>
              <w:ind w:left="336"/>
              <w:rPr>
                <w:rFonts w:ascii="Helvetica" w:hAnsi="Helvetica"/>
              </w:rPr>
            </w:pPr>
            <w:r w:rsidRPr="008355BB">
              <w:rPr>
                <w:rFonts w:ascii="Helvetica" w:hAnsi="Helvetica"/>
              </w:rPr>
              <w:t>What can students do to improve their literacy?</w:t>
            </w:r>
          </w:p>
          <w:p w:rsidR="008355BB" w:rsidRDefault="008355BB" w:rsidP="008355BB">
            <w:pPr>
              <w:pStyle w:val="ListParagraph"/>
              <w:numPr>
                <w:ilvl w:val="0"/>
                <w:numId w:val="1"/>
              </w:numPr>
              <w:ind w:left="336"/>
              <w:rPr>
                <w:rFonts w:ascii="Helvetica" w:hAnsi="Helvetica"/>
              </w:rPr>
            </w:pPr>
            <w:r w:rsidRPr="008355BB">
              <w:rPr>
                <w:rFonts w:ascii="Helvetica" w:hAnsi="Helvetica"/>
              </w:rPr>
              <w:t>What can adults do to improve their literacy?</w:t>
            </w:r>
          </w:p>
          <w:p w:rsidR="008355BB" w:rsidRPr="008355BB" w:rsidRDefault="008355BB" w:rsidP="008355BB">
            <w:pPr>
              <w:pStyle w:val="ListParagraph"/>
              <w:numPr>
                <w:ilvl w:val="0"/>
                <w:numId w:val="1"/>
              </w:numPr>
              <w:ind w:left="336"/>
              <w:rPr>
                <w:rFonts w:ascii="Helvetica" w:hAnsi="Helvetica"/>
                <w:sz w:val="32"/>
                <w:szCs w:val="32"/>
              </w:rPr>
            </w:pPr>
            <w:r w:rsidRPr="008355BB">
              <w:rPr>
                <w:rFonts w:ascii="Helvetica" w:hAnsi="Helvetica"/>
              </w:rPr>
              <w:t>Where can people who want to improve their reading ability go?</w:t>
            </w:r>
          </w:p>
        </w:tc>
      </w:tr>
      <w:tr w:rsidR="008355BB" w:rsidTr="008355BB">
        <w:trPr>
          <w:gridAfter w:val="1"/>
          <w:wAfter w:w="67" w:type="dxa"/>
          <w:trHeight w:val="7505"/>
        </w:trPr>
        <w:tc>
          <w:tcPr>
            <w:tcW w:w="4872" w:type="dxa"/>
            <w:gridSpan w:val="2"/>
          </w:tcPr>
          <w:p w:rsidR="008355BB" w:rsidRDefault="008355BB">
            <w:pPr>
              <w:rPr>
                <w:rFonts w:ascii="Helvetica" w:hAnsi="Helvetica"/>
              </w:rPr>
            </w:pPr>
            <w:bookmarkStart w:id="0" w:name="_GoBack"/>
            <w:bookmarkEnd w:id="0"/>
          </w:p>
        </w:tc>
        <w:tc>
          <w:tcPr>
            <w:tcW w:w="4872" w:type="dxa"/>
            <w:gridSpan w:val="2"/>
          </w:tcPr>
          <w:p w:rsidR="008355BB" w:rsidRDefault="008355BB">
            <w:pPr>
              <w:rPr>
                <w:rFonts w:ascii="Helvetica" w:hAnsi="Helvetica"/>
              </w:rPr>
            </w:pPr>
          </w:p>
        </w:tc>
        <w:tc>
          <w:tcPr>
            <w:tcW w:w="4872" w:type="dxa"/>
            <w:gridSpan w:val="2"/>
          </w:tcPr>
          <w:p w:rsidR="008355BB" w:rsidRDefault="008355BB">
            <w:pPr>
              <w:rPr>
                <w:rFonts w:ascii="Helvetica" w:hAnsi="Helvetica"/>
              </w:rPr>
            </w:pPr>
          </w:p>
        </w:tc>
      </w:tr>
    </w:tbl>
    <w:p w:rsidR="00C95CD2" w:rsidRDefault="00C95CD2">
      <w:pPr>
        <w:rPr>
          <w:rFonts w:ascii="Helvetica" w:hAnsi="Helvetica"/>
        </w:rPr>
      </w:pPr>
    </w:p>
    <w:p w:rsidR="008355BB" w:rsidRPr="00C95CD2" w:rsidRDefault="008355BB">
      <w:pPr>
        <w:rPr>
          <w:rFonts w:ascii="Helvetica" w:hAnsi="Helvetica"/>
        </w:rPr>
      </w:pPr>
    </w:p>
    <w:sectPr w:rsidR="008355BB" w:rsidRPr="00C95CD2" w:rsidSect="00C95CD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80161"/>
    <w:multiLevelType w:val="hybridMultilevel"/>
    <w:tmpl w:val="3C804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D2"/>
    <w:rsid w:val="00492146"/>
    <w:rsid w:val="007A5295"/>
    <w:rsid w:val="008355BB"/>
    <w:rsid w:val="00A31DBE"/>
    <w:rsid w:val="00C95CD2"/>
    <w:rsid w:val="00EB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5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55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5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5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6EA1DC-1263-7A41-8956-32346F13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1423</Characters>
  <Application>Microsoft Macintosh Word</Application>
  <DocSecurity>0</DocSecurity>
  <Lines>11</Lines>
  <Paragraphs>3</Paragraphs>
  <ScaleCrop>false</ScaleCrop>
  <Company>Decker Elementary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Herrington</dc:creator>
  <cp:keywords/>
  <dc:description/>
  <cp:lastModifiedBy>Seth Herrington</cp:lastModifiedBy>
  <cp:revision>2</cp:revision>
  <dcterms:created xsi:type="dcterms:W3CDTF">2012-05-09T19:19:00Z</dcterms:created>
  <dcterms:modified xsi:type="dcterms:W3CDTF">2012-05-09T19:19:00Z</dcterms:modified>
</cp:coreProperties>
</file>